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117/25-321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B3650C" w:rsidP="00644E2D">
            <w:pPr>
              <w:spacing w:before="20" w:after="20"/>
              <w:rPr>
                <w:sz w:val="20"/>
                <w:szCs w:val="20"/>
              </w:rPr>
            </w:pPr>
            <w:r w:rsidRPr="00B3650C">
              <w:rPr>
                <w:sz w:val="20"/>
                <w:szCs w:val="20"/>
              </w:rPr>
              <w:t>Хадеев Р.Г., тел. 8-4112-401401 (доб. 2148); KhadeevRG@yatec.ru; Булгакова Л.Е., тел. 8-4112-401401 (доб. 1039); BulgakovaLE@yatec.ru; Феоктистова О.В., FeoktistovaOV@yatec.ru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2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Проведение полевых сейсморазведочных работ МОГТ-3Д и выполнение камеральных работ в пределах Толонского участка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2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3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Вилюйский, частично Кобяйский участки, Толонский участок недр</w:t>
            </w:r>
            <w:r w:rsidRPr="00966DAD">
              <w:rPr>
                <w:sz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4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255 833 333,33</w:t>
            </w:r>
            <w:r>
              <w:rPr>
                <w:sz w:val="20"/>
              </w:rPr>
              <w:fldChar w:fldCharType="end"/>
            </w:r>
            <w:bookmarkEnd w:id="4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5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01.07.2021</w:t>
            </w:r>
            <w:r w:rsidR="00332601">
              <w:rPr>
                <w:szCs w:val="20"/>
              </w:rPr>
              <w:fldChar w:fldCharType="end"/>
            </w:r>
            <w:bookmarkEnd w:id="5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6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16.07.2021</w:t>
            </w:r>
            <w:r w:rsidR="00332601">
              <w:rPr>
                <w:szCs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7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16.07.2021</w:t>
            </w:r>
            <w:r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8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26.07.2021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8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9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02.08.2021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9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0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2 558 333,33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1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12 791 666,67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  <w:r w:rsidR="00B3650C">
              <w:rPr>
                <w:bCs/>
                <w:sz w:val="20"/>
                <w:szCs w:val="20"/>
              </w:rPr>
              <w:t xml:space="preserve">, </w:t>
            </w:r>
            <w:r w:rsidR="00B3650C">
              <w:rPr>
                <w:bCs/>
                <w:sz w:val="20"/>
                <w:szCs w:val="20"/>
              </w:rPr>
              <w:t xml:space="preserve">в случае если договоров предусмотрена </w:t>
            </w:r>
            <w:r w:rsidR="00B3650C" w:rsidRPr="00EB4AFE">
              <w:rPr>
                <w:bCs/>
                <w:sz w:val="20"/>
                <w:szCs w:val="20"/>
              </w:rPr>
              <w:t>выплата аванса</w:t>
            </w:r>
            <w:r w:rsidR="00B3650C">
              <w:rPr>
                <w:bCs/>
                <w:sz w:val="20"/>
                <w:szCs w:val="20"/>
              </w:rPr>
              <w:t>, то сумма обеспечения исполнения</w:t>
            </w:r>
            <w:r w:rsidR="00B3650C">
              <w:rPr>
                <w:bCs/>
                <w:sz w:val="20"/>
                <w:szCs w:val="20"/>
              </w:rPr>
              <w:t xml:space="preserve"> </w:t>
            </w:r>
            <w:r w:rsidR="00B3650C">
              <w:rPr>
                <w:bCs/>
                <w:sz w:val="20"/>
                <w:szCs w:val="20"/>
              </w:rPr>
              <w:t xml:space="preserve">составляет </w:t>
            </w:r>
            <w:r w:rsidR="00B3650C" w:rsidRPr="00EB4AFE">
              <w:rPr>
                <w:bCs/>
                <w:sz w:val="20"/>
                <w:szCs w:val="20"/>
              </w:rPr>
              <w:t>не менее чем в размер</w:t>
            </w:r>
            <w:r w:rsidR="00B3650C">
              <w:rPr>
                <w:bCs/>
                <w:sz w:val="20"/>
                <w:szCs w:val="20"/>
              </w:rPr>
              <w:t>е</w:t>
            </w:r>
            <w:r w:rsidR="00B3650C" w:rsidRPr="00EB4AFE">
              <w:rPr>
                <w:bCs/>
                <w:sz w:val="20"/>
                <w:szCs w:val="20"/>
              </w:rPr>
              <w:t xml:space="preserve"> аванса</w:t>
            </w:r>
            <w:bookmarkStart w:id="12" w:name="_GoBack"/>
            <w:bookmarkEnd w:id="12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3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3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4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4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5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546050001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5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6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7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8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19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19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229" w:rsidRDefault="00021229" w:rsidP="00A07D80">
      <w:r>
        <w:separator/>
      </w:r>
    </w:p>
  </w:endnote>
  <w:endnote w:type="continuationSeparator" w:id="0">
    <w:p w:rsidR="00021229" w:rsidRDefault="0002122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229" w:rsidRDefault="00021229" w:rsidP="00A07D80">
      <w:r>
        <w:separator/>
      </w:r>
    </w:p>
  </w:footnote>
  <w:footnote w:type="continuationSeparator" w:id="0">
    <w:p w:rsidR="00021229" w:rsidRDefault="0002122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1229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93A54"/>
    <w:rsid w:val="00AF7B03"/>
    <w:rsid w:val="00B0199C"/>
    <w:rsid w:val="00B0487F"/>
    <w:rsid w:val="00B3650C"/>
    <w:rsid w:val="00C10E06"/>
    <w:rsid w:val="00C41594"/>
    <w:rsid w:val="00CC571F"/>
    <w:rsid w:val="00D415FB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46</cp:revision>
  <dcterms:created xsi:type="dcterms:W3CDTF">2012-09-04T03:15:00Z</dcterms:created>
  <dcterms:modified xsi:type="dcterms:W3CDTF">2021-06-17T07:21:00Z</dcterms:modified>
</cp:coreProperties>
</file>